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43" w:rsidRPr="002A1D43" w:rsidRDefault="002A1D43" w:rsidP="002A1D43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2A1D43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AZIENDA OSPEDALIERA SAN PIO </w:t>
      </w:r>
      <w:proofErr w:type="spellStart"/>
      <w:r w:rsidRPr="002A1D43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>DI</w:t>
      </w:r>
      <w:proofErr w:type="spellEnd"/>
      <w:r w:rsidRPr="002A1D43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 BENEVENTO</w:t>
      </w:r>
    </w:p>
    <w:p w:rsidR="002A1D43" w:rsidRPr="002A1D43" w:rsidRDefault="002A1D43" w:rsidP="002A1D43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2A1D43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r w:rsidRPr="002A1D43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(</w:t>
      </w:r>
      <w:proofErr w:type="spellStart"/>
      <w:r w:rsidRPr="002A1D43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scad</w:t>
      </w:r>
      <w:proofErr w:type="spellEnd"/>
      <w:r w:rsidRPr="002A1D43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. 16 giugno 2024)  </w:t>
      </w:r>
    </w:p>
    <w:p w:rsidR="002A1D43" w:rsidRDefault="002A1D43" w:rsidP="002A1D4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A970B"/>
          <w:sz w:val="23"/>
          <w:lang w:eastAsia="it-IT"/>
        </w:rPr>
      </w:pPr>
      <w:r w:rsidRPr="002A1D43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Concorso pubblico, per titoli ed esami, per la copertura di due posti di dirigente medico, disciplina di otorinolaringoiatria. </w:t>
      </w:r>
      <w:hyperlink r:id="rId4" w:tgtFrame="_blank" w:history="1">
        <w:r w:rsidRPr="002A1D43">
          <w:rPr>
            <w:rFonts w:ascii="Arial" w:eastAsia="Times New Roman" w:hAnsi="Arial" w:cs="Arial"/>
            <w:color w:val="4A970B"/>
            <w:sz w:val="23"/>
            <w:u w:val="single"/>
            <w:lang w:eastAsia="it-IT"/>
          </w:rPr>
          <w:t>(GU n.40 del 17-05-2024)</w:t>
        </w:r>
      </w:hyperlink>
    </w:p>
    <w:p w:rsidR="002A1D43" w:rsidRDefault="002A1D43" w:rsidP="002A1D4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A970B"/>
          <w:sz w:val="23"/>
          <w:lang w:eastAsia="it-IT"/>
        </w:rPr>
      </w:pP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 comunica che con deliberazione n. 348 dell'11 aprile  2024  e'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indetto concorso pubblico, per titoli ed esami, per la  copertura  di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due posti di dirigente medico, disciplina di otorinolaringoiatria. 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termine  per  la  presentazione   delle   domande,   la   cui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acquisizione avviene esclusivamente mediante piattaforma informatica,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accessibile                                             all'indirizzo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https://aosanpio.iscrizioneconcorsi.it/_scade  il  trentesimo  giorno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successivo alla data  di  pubblicazione  del  presente  avviso  nella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Gazzetta Ufficiale della Repubblica  italiana  -  4ª  Serie  speciale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«Concorsi ed esami» e nel caso sia festivo, il primo  giorno  feriale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successivo. 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testo integrale del bando, con l'indicazione dei  requisiti  e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</w:t>
      </w:r>
      <w:proofErr w:type="spellStart"/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 partecipazione  al  concorso  e'  pubblicato  nel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Bollettino Ufficiale della Regione Campania 29 aprile 2024, n. 34. 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 bando   e'   </w:t>
      </w:r>
      <w:proofErr w:type="spellStart"/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disponibile   sul   sito   aziendale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http://aosanpio.it/_nella sezione Bandi di concorso. 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Per ulteriori informazioni rivolgersi all'</w:t>
      </w:r>
      <w:proofErr w:type="spellStart"/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Risorse umane  -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ufficio concorsi dell'</w:t>
      </w:r>
      <w:proofErr w:type="spellStart"/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A.O.</w:t>
      </w:r>
      <w:proofErr w:type="spellEnd"/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«San Pio», via dell'Angelo n.  1  -  82100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Benevento, (tel. 0824/57556, dalle ore 11,00 alle 13,00). 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A1D4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A1D43" w:rsidRPr="002A1D43" w:rsidRDefault="002A1D43" w:rsidP="002A1D4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</w:p>
    <w:p w:rsidR="00916FEA" w:rsidRDefault="00916FEA"/>
    <w:p w:rsidR="002A1D43" w:rsidRDefault="002A1D43"/>
    <w:sectPr w:rsidR="002A1D43" w:rsidSect="00916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1D43"/>
    <w:rsid w:val="002A1D43"/>
    <w:rsid w:val="0091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FEA"/>
  </w:style>
  <w:style w:type="paragraph" w:styleId="Titolo1">
    <w:name w:val="heading 1"/>
    <w:basedOn w:val="Normale"/>
    <w:link w:val="Titolo1Carattere"/>
    <w:uiPriority w:val="9"/>
    <w:qFormat/>
    <w:rsid w:val="002A1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A1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A1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1D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1D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1D4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2A1D43"/>
  </w:style>
  <w:style w:type="character" w:styleId="Collegamentoipertestuale">
    <w:name w:val="Hyperlink"/>
    <w:basedOn w:val="Carpredefinitoparagrafo"/>
    <w:uiPriority w:val="99"/>
    <w:semiHidden/>
    <w:unhideWhenUsed/>
    <w:rsid w:val="002A1D4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A1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A1D4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5/17/40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Company>A. O. San Pio - BN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immacolata.lama</dc:creator>
  <cp:lastModifiedBy>immacolata.lama</cp:lastModifiedBy>
  <cp:revision>1</cp:revision>
  <dcterms:created xsi:type="dcterms:W3CDTF">2024-05-20T06:44:00Z</dcterms:created>
  <dcterms:modified xsi:type="dcterms:W3CDTF">2024-05-20T06:50:00Z</dcterms:modified>
</cp:coreProperties>
</file>