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6" type="#_x0000_t75" style="position:absolute;margin-left:-45pt;margin-top:-27pt;width:116.9pt;height:112.3pt;z-index:-251658240;visibility:visible;mso-wrap-distance-left:0;mso-wrap-distance-right:0">
            <v:imagedata r:id="rId5" o:title="" croptop="-400f" cropbottom="-400f" cropleft="-438f" cropright="-438f"/>
          </v:shape>
        </w:pict>
      </w:r>
    </w:p>
    <w:p w:rsidR="00BD76B9" w:rsidRDefault="00BD76B9">
      <w:pPr>
        <w:jc w:val="center"/>
        <w:rPr>
          <w:lang w:val="it-IT"/>
        </w:rPr>
      </w:pPr>
      <w:r>
        <w:rPr>
          <w:rFonts w:ascii="Garamond" w:hAnsi="Garamond" w:cs="Garamond"/>
          <w:b/>
          <w:bCs/>
          <w:sz w:val="28"/>
          <w:szCs w:val="28"/>
          <w:lang w:val="it-IT" w:eastAsia="it-IT"/>
        </w:rPr>
        <w:t>AZIENDA OSPEDALIER</w:t>
      </w:r>
      <w:r>
        <w:rPr>
          <w:rFonts w:ascii="Garamond" w:hAnsi="Garamond" w:cs="Garamond"/>
          <w:b/>
          <w:sz w:val="28"/>
          <w:szCs w:val="28"/>
          <w:lang w:val="it-IT" w:eastAsia="it-IT"/>
        </w:rPr>
        <w:t>A</w:t>
      </w:r>
    </w:p>
    <w:p w:rsidR="00BD76B9" w:rsidRDefault="00BD76B9">
      <w:pPr>
        <w:jc w:val="center"/>
        <w:rPr>
          <w:rFonts w:ascii="Garamond" w:hAnsi="Garamond" w:cs="Garamond"/>
          <w:color w:val="FF0000"/>
          <w:sz w:val="28"/>
          <w:szCs w:val="28"/>
          <w:lang w:val="it-IT" w:eastAsia="it-IT"/>
        </w:rPr>
      </w:pPr>
      <w:r>
        <w:rPr>
          <w:rFonts w:ascii="Garamond" w:hAnsi="Garamond" w:cs="Garamond"/>
          <w:color w:val="FF0000"/>
          <w:sz w:val="28"/>
          <w:szCs w:val="28"/>
          <w:lang w:val="it-IT" w:eastAsia="it-IT"/>
        </w:rPr>
        <w:t>“SAN PIO” - BENEVENTO</w:t>
      </w:r>
    </w:p>
    <w:p w:rsidR="00BD76B9" w:rsidRPr="00213B09" w:rsidRDefault="00BD76B9">
      <w:pPr>
        <w:jc w:val="center"/>
        <w:rPr>
          <w:rFonts w:ascii="Garamond" w:hAnsi="Garamond" w:cs="Garamond"/>
          <w:b/>
          <w:bCs/>
          <w:sz w:val="28"/>
          <w:szCs w:val="28"/>
          <w:lang w:val="it-IT" w:eastAsia="it-IT"/>
        </w:rPr>
      </w:pPr>
      <w:r w:rsidRPr="00213B09">
        <w:rPr>
          <w:rFonts w:ascii="Garamond" w:hAnsi="Garamond" w:cs="Garamond"/>
          <w:b/>
          <w:bCs/>
          <w:sz w:val="28"/>
          <w:szCs w:val="28"/>
          <w:lang w:val="it-IT" w:eastAsia="it-IT"/>
        </w:rPr>
        <w:t>di Rilievo Nazionale e di Alta Specializzazione</w:t>
      </w:r>
    </w:p>
    <w:p w:rsidR="00BD76B9" w:rsidRPr="00213B09" w:rsidRDefault="00BD76B9">
      <w:pPr>
        <w:spacing w:line="204" w:lineRule="auto"/>
        <w:jc w:val="center"/>
        <w:rPr>
          <w:rFonts w:ascii="Garamond" w:hAnsi="Garamond" w:cs="Garamond"/>
          <w:b/>
          <w:bCs/>
          <w:sz w:val="28"/>
          <w:szCs w:val="28"/>
          <w:lang w:val="it-IT" w:eastAsia="it-IT"/>
        </w:rPr>
      </w:pPr>
      <w:r w:rsidRPr="00213B09">
        <w:rPr>
          <w:rFonts w:ascii="Times New Roman" w:hAnsi="Times New Roman" w:cs="Garamond"/>
          <w:b/>
          <w:bCs/>
          <w:color w:val="000000"/>
          <w:spacing w:val="-4"/>
          <w:sz w:val="28"/>
          <w:szCs w:val="28"/>
          <w:lang w:val="it-IT" w:eastAsia="it-IT"/>
        </w:rPr>
        <w:t>DEA di II Livello</w:t>
      </w:r>
    </w:p>
    <w:p w:rsidR="00BD76B9" w:rsidRPr="000F4F55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Pr="000F4F55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Pr="000F4F55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Pr="000F4F55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Pr="000F4F55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pStyle w:val="Predefinito"/>
        <w:spacing w:line="204" w:lineRule="auto"/>
        <w:jc w:val="center"/>
        <w:rPr>
          <w:spacing w:val="-4"/>
        </w:rPr>
      </w:pPr>
    </w:p>
    <w:p w:rsidR="00BD76B9" w:rsidRDefault="00BD76B9">
      <w:pPr>
        <w:pStyle w:val="Predefinito"/>
        <w:spacing w:line="204" w:lineRule="auto"/>
        <w:jc w:val="center"/>
        <w:rPr>
          <w:spacing w:val="-4"/>
        </w:rPr>
      </w:pPr>
    </w:p>
    <w:p w:rsidR="00BD76B9" w:rsidRDefault="00BD76B9">
      <w:pPr>
        <w:pStyle w:val="Predefinito"/>
        <w:spacing w:line="204" w:lineRule="auto"/>
        <w:jc w:val="center"/>
        <w:rPr>
          <w:spacing w:val="-4"/>
        </w:rPr>
      </w:pPr>
    </w:p>
    <w:p w:rsidR="00BD76B9" w:rsidRDefault="00BD76B9">
      <w:pPr>
        <w:pStyle w:val="Predefinito"/>
        <w:spacing w:line="204" w:lineRule="auto"/>
        <w:jc w:val="center"/>
      </w:pPr>
      <w:r>
        <w:rPr>
          <w:spacing w:val="-4"/>
        </w:rPr>
        <w:t xml:space="preserve">AVVISO INTERPELLO PER </w:t>
      </w:r>
      <w:r>
        <w:rPr>
          <w:rFonts w:cs="Times New Roman"/>
          <w:spacing w:val="-4"/>
        </w:rPr>
        <w:t>NOMINA COMPONENTI “COMITATO UNICO DI GARANZIA (CUG) “  PARTE AZIENDALE.</w:t>
      </w:r>
    </w:p>
    <w:p w:rsidR="00BD76B9" w:rsidRPr="00213B0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 w:rsidP="00E45456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>In esecuzione della Delibera n.</w:t>
      </w:r>
      <w:r>
        <w:rPr>
          <w:rFonts w:ascii="Times New Roman" w:hAnsi="Times New Roman" w:cs="Times New Roman"/>
          <w:color w:val="000000"/>
          <w:spacing w:val="-4"/>
          <w:lang w:val="it-IT"/>
        </w:rPr>
        <w:t xml:space="preserve"> 589</w:t>
      </w: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 xml:space="preserve"> del </w:t>
      </w:r>
      <w:r>
        <w:rPr>
          <w:rFonts w:ascii="Times New Roman" w:hAnsi="Times New Roman" w:cs="Times New Roman"/>
          <w:color w:val="000000"/>
          <w:spacing w:val="-4"/>
          <w:lang w:val="it-IT"/>
        </w:rPr>
        <w:t>11/09/2020</w:t>
      </w: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 xml:space="preserve"> è indetto un avviso di interpello per </w:t>
      </w:r>
      <w:r>
        <w:rPr>
          <w:rFonts w:ascii="Times New Roman" w:hAnsi="Times New Roman" w:cs="Times New Roman"/>
          <w:color w:val="000000"/>
          <w:spacing w:val="-4"/>
          <w:lang w:val="it-IT"/>
        </w:rPr>
        <w:t xml:space="preserve">il rinnovo dei </w:t>
      </w: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lang w:val="it-IT"/>
        </w:rPr>
        <w:t>componenti titolari e s</w:t>
      </w: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 xml:space="preserve">upplenti del Comitato Unico di Garanzia (C.U.G.) parte aziendale. </w:t>
      </w:r>
    </w:p>
    <w:p w:rsidR="00BD76B9" w:rsidRPr="00213B09" w:rsidRDefault="00BD76B9" w:rsidP="00E45456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>Pertanto</w:t>
      </w:r>
      <w:r>
        <w:rPr>
          <w:rFonts w:ascii="Times New Roman" w:hAnsi="Times New Roman" w:cs="Times New Roman"/>
          <w:color w:val="000000"/>
          <w:spacing w:val="-4"/>
          <w:lang w:val="it-IT"/>
        </w:rPr>
        <w:t>,</w:t>
      </w:r>
      <w:r w:rsidRPr="00213B09">
        <w:rPr>
          <w:rFonts w:ascii="Times New Roman" w:hAnsi="Times New Roman" w:cs="Times New Roman"/>
          <w:color w:val="000000"/>
          <w:spacing w:val="-4"/>
          <w:lang w:val="it-IT"/>
        </w:rPr>
        <w:t xml:space="preserve"> si invita </w:t>
      </w:r>
      <w:r>
        <w:rPr>
          <w:rFonts w:ascii="Times New Roman" w:hAnsi="Times New Roman" w:cs="Times New Roman"/>
          <w:color w:val="000000"/>
          <w:kern w:val="2"/>
          <w:lang w:val="it-IT" w:eastAsia="it-IT"/>
        </w:rPr>
        <w:t>il personale dipendente interessato , delle Aree D</w:t>
      </w:r>
      <w:r w:rsidRPr="00213B09">
        <w:rPr>
          <w:rFonts w:ascii="Times New Roman" w:hAnsi="Times New Roman" w:cs="Times New Roman"/>
          <w:color w:val="000000"/>
          <w:kern w:val="2"/>
          <w:lang w:val="it-IT" w:eastAsia="it-IT"/>
        </w:rPr>
        <w:t>irigenziali e del Comparto, dell’Azienda Ospedaliera “San Pio” a produrre apposita dichiarazione di disponibilità/interesse, da redigere utilizzando il modello allegato alla presente, corredata di curriculum formativo-professionale, reso nella forma sostitutiva di cui al D.P.R. 445/2000 e successive modifiche ed integrazioni, entro e non oltre 30 giorni dalla data di pubblicazione.</w:t>
      </w:r>
    </w:p>
    <w:p w:rsidR="00BD76B9" w:rsidRDefault="00BD76B9" w:rsidP="00E45456">
      <w:pPr>
        <w:pStyle w:val="NormalWeb"/>
        <w:tabs>
          <w:tab w:val="left" w:pos="2421"/>
        </w:tabs>
        <w:spacing w:before="23" w:after="0" w:line="360" w:lineRule="auto"/>
        <w:jc w:val="both"/>
        <w:rPr>
          <w:lang w:val="it-IT"/>
        </w:rPr>
      </w:pPr>
      <w:r>
        <w:rPr>
          <w:lang w:val="it-IT"/>
        </w:rPr>
        <w:t>Non saranno prese in considerazioni le domande pervenute oltre il termine predetto e quelle prive della sottoscrizione e/o del curriculum vitae.</w:t>
      </w:r>
    </w:p>
    <w:p w:rsidR="00BD76B9" w:rsidRDefault="00BD76B9" w:rsidP="00E45456">
      <w:pPr>
        <w:pStyle w:val="NormalWeb"/>
        <w:tabs>
          <w:tab w:val="left" w:pos="2421"/>
        </w:tabs>
        <w:spacing w:before="23" w:after="0" w:line="360" w:lineRule="auto"/>
        <w:jc w:val="both"/>
        <w:rPr>
          <w:lang w:val="it-IT"/>
        </w:rPr>
      </w:pPr>
      <w:r>
        <w:rPr>
          <w:lang w:val="it-IT"/>
        </w:rPr>
        <w:t>I componenti aziendali del CUG saranno individuati tenuto conto del possesso dei seguenti requisiti:</w:t>
      </w:r>
    </w:p>
    <w:p w:rsidR="00BD76B9" w:rsidRDefault="00BD76B9" w:rsidP="00E45456">
      <w:pPr>
        <w:pStyle w:val="NormalWeb"/>
        <w:tabs>
          <w:tab w:val="left" w:pos="2421"/>
        </w:tabs>
        <w:spacing w:before="23" w:after="0" w:line="360" w:lineRule="auto"/>
        <w:jc w:val="both"/>
        <w:rPr>
          <w:lang w:val="it-IT"/>
        </w:rPr>
      </w:pPr>
    </w:p>
    <w:p w:rsidR="00BD76B9" w:rsidRDefault="00BD76B9" w:rsidP="00E45456">
      <w:pPr>
        <w:pStyle w:val="NormalWeb"/>
        <w:numPr>
          <w:ilvl w:val="0"/>
          <w:numId w:val="1"/>
        </w:numPr>
        <w:tabs>
          <w:tab w:val="clear" w:pos="720"/>
          <w:tab w:val="left" w:pos="1080"/>
        </w:tabs>
        <w:spacing w:before="0" w:after="0" w:line="360" w:lineRule="auto"/>
        <w:jc w:val="both"/>
        <w:rPr>
          <w:lang w:val="it-IT"/>
        </w:rPr>
      </w:pPr>
      <w:r>
        <w:rPr>
          <w:lang w:val="it-IT"/>
        </w:rPr>
        <w:t>adeguate conoscenze nelle materie di competenza C.U.G.;</w:t>
      </w:r>
    </w:p>
    <w:p w:rsidR="00BD76B9" w:rsidRDefault="00BD76B9" w:rsidP="00E45456">
      <w:pPr>
        <w:pStyle w:val="NormalWeb"/>
        <w:numPr>
          <w:ilvl w:val="0"/>
          <w:numId w:val="1"/>
        </w:numPr>
        <w:tabs>
          <w:tab w:val="clear" w:pos="720"/>
          <w:tab w:val="left" w:pos="1080"/>
        </w:tabs>
        <w:spacing w:before="0" w:after="0" w:line="360" w:lineRule="auto"/>
        <w:ind w:left="1080" w:hanging="720"/>
        <w:jc w:val="both"/>
        <w:rPr>
          <w:lang w:val="it-IT"/>
        </w:rPr>
      </w:pPr>
      <w:r>
        <w:rPr>
          <w:lang w:val="it-IT"/>
        </w:rPr>
        <w:t>adeguate esperienze, nell’ambito delle pari opportunità e/o mobbing, del contrasto alle discriminazioni, rilevabili attraverso il percorso professionale;</w:t>
      </w:r>
    </w:p>
    <w:p w:rsidR="00BD76B9" w:rsidRDefault="00BD76B9" w:rsidP="00E45456">
      <w:pPr>
        <w:pStyle w:val="NormalWeb"/>
        <w:numPr>
          <w:ilvl w:val="0"/>
          <w:numId w:val="1"/>
        </w:numPr>
        <w:tabs>
          <w:tab w:val="clear" w:pos="720"/>
          <w:tab w:val="left" w:pos="1080"/>
        </w:tabs>
        <w:spacing w:before="0" w:after="0" w:line="360" w:lineRule="auto"/>
        <w:ind w:left="1080" w:hanging="720"/>
        <w:jc w:val="both"/>
        <w:rPr>
          <w:lang w:val="it-IT"/>
        </w:rPr>
      </w:pPr>
      <w:r>
        <w:rPr>
          <w:lang w:val="it-IT"/>
        </w:rPr>
        <w:t>adeguate attitudini, intendendo per tali le caratteristiche personali, relazionali e motivazionali;</w:t>
      </w:r>
    </w:p>
    <w:p w:rsidR="00BD76B9" w:rsidRDefault="00BD76B9" w:rsidP="00E45456">
      <w:pPr>
        <w:pStyle w:val="NormalWeb"/>
        <w:tabs>
          <w:tab w:val="left" w:pos="2421"/>
        </w:tabs>
        <w:spacing w:before="23" w:after="0" w:line="360" w:lineRule="auto"/>
        <w:jc w:val="both"/>
        <w:rPr>
          <w:lang w:val="it-IT"/>
        </w:rPr>
      </w:pPr>
    </w:p>
    <w:p w:rsidR="00BD76B9" w:rsidRDefault="00BD76B9" w:rsidP="00E45456">
      <w:pPr>
        <w:pStyle w:val="NormalWeb"/>
        <w:tabs>
          <w:tab w:val="left" w:pos="2421"/>
        </w:tabs>
        <w:spacing w:before="23" w:after="0" w:line="360" w:lineRule="auto"/>
        <w:jc w:val="both"/>
        <w:rPr>
          <w:lang w:val="it-IT"/>
        </w:rPr>
      </w:pPr>
      <w:r>
        <w:rPr>
          <w:color w:val="000000"/>
          <w:lang w:val="it-IT"/>
        </w:rPr>
        <w:t>I componenti del CUG rimangono in carica 4 anni; gli incarichi possono essere rinnovati una sola volta.</w:t>
      </w:r>
    </w:p>
    <w:p w:rsidR="00BD76B9" w:rsidRDefault="00BD76B9">
      <w:pPr>
        <w:spacing w:before="252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</w:p>
    <w:p w:rsidR="00BD76B9" w:rsidRDefault="00BD76B9">
      <w:pPr>
        <w:spacing w:line="204" w:lineRule="auto"/>
        <w:rPr>
          <w:rFonts w:ascii="Times New Roman" w:hAnsi="Times New Roman"/>
          <w:color w:val="000000"/>
          <w:spacing w:val="-4"/>
          <w:sz w:val="16"/>
          <w:lang w:val="it-IT"/>
        </w:rPr>
      </w:pPr>
      <w:r>
        <w:rPr>
          <w:rFonts w:ascii="Times New Roman" w:hAnsi="Times New Roman"/>
          <w:color w:val="000000"/>
          <w:spacing w:val="-4"/>
          <w:sz w:val="16"/>
          <w:lang w:val="it-IT"/>
        </w:rPr>
        <w:t>SCHEMA DI DOMANDA</w:t>
      </w:r>
    </w:p>
    <w:p w:rsidR="00BD76B9" w:rsidRDefault="00BD76B9">
      <w:pPr>
        <w:spacing w:before="144" w:line="204" w:lineRule="auto"/>
        <w:ind w:left="4680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Al Direttore Generale</w:t>
      </w:r>
    </w:p>
    <w:p w:rsidR="00BD76B9" w:rsidRPr="00213B09" w:rsidRDefault="00BD76B9">
      <w:pPr>
        <w:ind w:left="4680" w:right="1296"/>
        <w:rPr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dell'A. O. San Pio</w:t>
      </w:r>
    </w:p>
    <w:p w:rsidR="00BD76B9" w:rsidRPr="00213B09" w:rsidRDefault="00BD76B9">
      <w:pPr>
        <w:spacing w:before="612"/>
        <w:ind w:right="288"/>
        <w:rPr>
          <w:lang w:val="it-IT"/>
        </w:rPr>
      </w:pPr>
      <w:r>
        <w:rPr>
          <w:rFonts w:ascii="Times New Roman" w:hAnsi="Times New Roman"/>
          <w:color w:val="000000"/>
          <w:spacing w:val="-1"/>
          <w:sz w:val="21"/>
          <w:lang w:val="it-IT"/>
        </w:rPr>
        <w:t xml:space="preserve">Oggetto: </w:t>
      </w:r>
      <w:r>
        <w:rPr>
          <w:rFonts w:ascii="Times New Roman" w:hAnsi="Times New Roman"/>
          <w:b/>
          <w:color w:val="000000"/>
          <w:spacing w:val="-1"/>
          <w:sz w:val="20"/>
          <w:lang w:val="it-IT"/>
        </w:rPr>
        <w:t xml:space="preserve">Comitato Unico di Garanzia - Dichiarazione di disponibilità/interesse per la designazione a </w:t>
      </w:r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>componente titolare/supplente del C.U.G dell'Azienda Ospedaliera San Pio</w:t>
      </w:r>
    </w:p>
    <w:p w:rsidR="00BD76B9" w:rsidRDefault="00BD76B9">
      <w:pPr>
        <w:tabs>
          <w:tab w:val="right" w:leader="underscore" w:pos="9104"/>
        </w:tabs>
        <w:spacing w:before="288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II/La sottoscritto/a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BD76B9" w:rsidRPr="00213B09" w:rsidRDefault="00BD76B9">
      <w:pPr>
        <w:tabs>
          <w:tab w:val="right" w:leader="underscore" w:pos="9104"/>
        </w:tabs>
        <w:spacing w:before="252"/>
        <w:rPr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 xml:space="preserve">dipendente dell'Azienda Ospedaliera San Pio con il profilo professionale di 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BD76B9" w:rsidRDefault="00BD76B9">
      <w:pPr>
        <w:tabs>
          <w:tab w:val="left" w:leader="underscore" w:pos="3578"/>
          <w:tab w:val="right" w:leader="underscore" w:pos="9104"/>
        </w:tabs>
        <w:spacing w:before="252"/>
        <w:rPr>
          <w:rFonts w:ascii="Times New Roman" w:hAnsi="Times New Roman"/>
          <w:color w:val="000000"/>
          <w:w w:val="95"/>
          <w:sz w:val="20"/>
          <w:lang w:val="it-IT"/>
        </w:rPr>
      </w:pPr>
      <w:r>
        <w:rPr>
          <w:rFonts w:ascii="Times New Roman" w:hAnsi="Times New Roman"/>
          <w:color w:val="000000"/>
          <w:w w:val="95"/>
          <w:sz w:val="20"/>
          <w:lang w:val="it-IT"/>
        </w:rPr>
        <w:tab/>
        <w:t xml:space="preserve">, in </w:t>
      </w:r>
      <w:r>
        <w:rPr>
          <w:rFonts w:ascii="Times New Roman" w:hAnsi="Times New Roman"/>
          <w:color w:val="000000"/>
          <w:sz w:val="21"/>
          <w:lang w:val="it-IT"/>
        </w:rPr>
        <w:t xml:space="preserve">servizio presso 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BD76B9" w:rsidRPr="00213B09" w:rsidRDefault="00BD76B9">
      <w:pPr>
        <w:tabs>
          <w:tab w:val="right" w:leader="underscore" w:pos="9104"/>
        </w:tabs>
        <w:spacing w:before="252" w:line="360" w:lineRule="auto"/>
        <w:rPr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 xml:space="preserve">, presa visione dell'avviso di interpello relativo alla ricostituzione </w:t>
      </w:r>
      <w:r>
        <w:rPr>
          <w:rFonts w:ascii="Times New Roman" w:hAnsi="Times New Roman"/>
          <w:color w:val="000000"/>
          <w:sz w:val="21"/>
          <w:lang w:val="it-IT"/>
        </w:rPr>
        <w:br/>
        <w:t>del Comitato Unico di Garanzia dell'Azienda Ospedaliera San Pio,</w:t>
      </w:r>
    </w:p>
    <w:p w:rsidR="00BD76B9" w:rsidRDefault="00BD76B9">
      <w:pPr>
        <w:spacing w:before="288" w:line="204" w:lineRule="auto"/>
        <w:jc w:val="center"/>
        <w:rPr>
          <w:rFonts w:ascii="Times New Roman" w:hAnsi="Times New Roman"/>
          <w:b/>
          <w:color w:val="000000"/>
          <w:sz w:val="20"/>
          <w:lang w:val="it-IT"/>
        </w:rPr>
      </w:pPr>
      <w:r>
        <w:rPr>
          <w:rFonts w:ascii="Times New Roman" w:hAnsi="Times New Roman"/>
          <w:b/>
          <w:color w:val="000000"/>
          <w:sz w:val="20"/>
          <w:lang w:val="it-IT"/>
        </w:rPr>
        <w:t>DICHIARA</w:t>
      </w:r>
    </w:p>
    <w:p w:rsidR="00BD76B9" w:rsidRDefault="00BD76B9">
      <w:pPr>
        <w:spacing w:before="288" w:line="360" w:lineRule="auto"/>
        <w:rPr>
          <w:rFonts w:ascii="Times New Roman" w:hAnsi="Times New Roman"/>
          <w:color w:val="000000"/>
          <w:spacing w:val="1"/>
          <w:sz w:val="21"/>
          <w:lang w:val="it-IT"/>
        </w:rPr>
      </w:pP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la propria disponibilità a far parte, in qualità di componente effettivo o supplente, del Comitato Unico di </w:t>
      </w:r>
      <w:r>
        <w:rPr>
          <w:rFonts w:ascii="Times New Roman" w:hAnsi="Times New Roman"/>
          <w:color w:val="000000"/>
          <w:sz w:val="21"/>
          <w:lang w:val="it-IT"/>
        </w:rPr>
        <w:t>Garanzia dell'Azienda Ospedaliera San Pio.</w:t>
      </w:r>
    </w:p>
    <w:p w:rsidR="00BD76B9" w:rsidRDefault="00BD76B9" w:rsidP="00411099">
      <w:pPr>
        <w:spacing w:before="252" w:line="360" w:lineRule="auto"/>
        <w:rPr>
          <w:rFonts w:ascii="Times New Roman" w:hAnsi="Times New Roman"/>
          <w:color w:val="000000"/>
          <w:spacing w:val="-1"/>
          <w:sz w:val="21"/>
          <w:lang w:val="it-IT"/>
        </w:rPr>
      </w:pPr>
      <w:r>
        <w:rPr>
          <w:rFonts w:ascii="Times New Roman" w:hAnsi="Times New Roman"/>
          <w:color w:val="000000"/>
          <w:spacing w:val="-4"/>
          <w:sz w:val="21"/>
          <w:lang w:val="it-IT"/>
        </w:rPr>
        <w:t xml:space="preserve">A tal fine, ai sensi degli artt_ 46 e 47 del DPR 445/2000, consapevole delle responsabilità penali cui può andare </w:t>
      </w:r>
      <w:r>
        <w:rPr>
          <w:rFonts w:ascii="Times New Roman" w:hAnsi="Times New Roman"/>
          <w:color w:val="000000"/>
          <w:spacing w:val="-1"/>
          <w:sz w:val="21"/>
          <w:lang w:val="it-IT"/>
        </w:rPr>
        <w:t>incontro in caso di dichiarazioni mendaci e falsità in atti (art. 76 DPR 445/2000), dichiara quanto segue: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pacing w:val="-1"/>
          <w:sz w:val="21"/>
          <w:lang w:val="it-IT"/>
        </w:rPr>
      </w:pPr>
      <w:r>
        <w:rPr>
          <w:rFonts w:ascii="Times New Roman" w:hAnsi="Times New Roman"/>
          <w:color w:val="000000"/>
          <w:spacing w:val="-1"/>
          <w:sz w:val="21"/>
          <w:lang w:val="it-IT"/>
        </w:rPr>
        <w:t>- di essere nato/a a _________________________ Prov. _______________ il _______________________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pacing w:val="-4"/>
          <w:sz w:val="21"/>
          <w:lang w:val="it-IT"/>
        </w:rPr>
      </w:pPr>
      <w:r>
        <w:rPr>
          <w:rFonts w:ascii="Times New Roman" w:hAnsi="Times New Roman"/>
          <w:color w:val="000000"/>
          <w:spacing w:val="-4"/>
          <w:sz w:val="21"/>
          <w:lang w:val="it-IT"/>
        </w:rPr>
        <w:t>Codice Fiscale __________________________</w:t>
      </w:r>
    </w:p>
    <w:p w:rsidR="00BD76B9" w:rsidRDefault="00BD76B9" w:rsidP="00411099">
      <w:pPr>
        <w:tabs>
          <w:tab w:val="right" w:pos="8186"/>
        </w:tabs>
        <w:spacing w:line="360" w:lineRule="auto"/>
        <w:rPr>
          <w:rFonts w:ascii="Times New Roman" w:hAnsi="Times New Roman"/>
          <w:color w:val="000000"/>
          <w:spacing w:val="-3"/>
          <w:sz w:val="21"/>
          <w:lang w:val="it-IT"/>
        </w:rPr>
      </w:pPr>
      <w:r>
        <w:rPr>
          <w:rFonts w:ascii="Times New Roman" w:hAnsi="Times New Roman"/>
          <w:color w:val="000000"/>
          <w:spacing w:val="-3"/>
          <w:sz w:val="21"/>
          <w:lang w:val="it-IT"/>
        </w:rPr>
        <w:t>-  di essere residente in _________________________ Via/Piazza ___________________________</w:t>
      </w:r>
      <w:r>
        <w:rPr>
          <w:rFonts w:ascii="Times New Roman" w:hAnsi="Times New Roman"/>
          <w:color w:val="000000"/>
          <w:sz w:val="21"/>
          <w:lang w:val="it-IT"/>
        </w:rPr>
        <w:t>n.______</w:t>
      </w:r>
    </w:p>
    <w:p w:rsidR="00BD76B9" w:rsidRDefault="00BD76B9" w:rsidP="00411099">
      <w:pPr>
        <w:tabs>
          <w:tab w:val="right" w:pos="6466"/>
        </w:tabs>
        <w:spacing w:line="360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 xml:space="preserve">- di avere i seguenti recapiti telefonici e di posta elettronica: </w:t>
      </w:r>
    </w:p>
    <w:p w:rsidR="00BD76B9" w:rsidRDefault="00BD76B9" w:rsidP="00411099">
      <w:pPr>
        <w:numPr>
          <w:ilvl w:val="0"/>
          <w:numId w:val="3"/>
        </w:numPr>
        <w:tabs>
          <w:tab w:val="right" w:pos="6466"/>
        </w:tabs>
        <w:spacing w:line="360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 xml:space="preserve">telefono fisso _________________ </w:t>
      </w:r>
    </w:p>
    <w:p w:rsidR="00BD76B9" w:rsidRDefault="00BD76B9" w:rsidP="00411099">
      <w:pPr>
        <w:numPr>
          <w:ilvl w:val="0"/>
          <w:numId w:val="3"/>
        </w:numPr>
        <w:tabs>
          <w:tab w:val="right" w:pos="6466"/>
        </w:tabs>
        <w:spacing w:line="360" w:lineRule="auto"/>
        <w:rPr>
          <w:rFonts w:ascii="Times New Roman" w:hAnsi="Times New Roman"/>
          <w:color w:val="000000"/>
          <w:spacing w:val="-4"/>
          <w:sz w:val="21"/>
          <w:lang w:val="it-IT"/>
        </w:rPr>
      </w:pPr>
      <w:r w:rsidRPr="00411099">
        <w:rPr>
          <w:rFonts w:ascii="Times New Roman" w:hAnsi="Times New Roman"/>
          <w:color w:val="000000"/>
          <w:spacing w:val="-4"/>
          <w:sz w:val="20"/>
          <w:lang w:val="it-IT"/>
        </w:rPr>
        <w:t xml:space="preserve">telefono </w:t>
      </w:r>
      <w:r>
        <w:rPr>
          <w:rFonts w:ascii="Times New Roman" w:hAnsi="Times New Roman"/>
          <w:color w:val="000000"/>
          <w:spacing w:val="-4"/>
          <w:sz w:val="21"/>
          <w:lang w:val="it-IT"/>
        </w:rPr>
        <w:t>cellulare _______________</w:t>
      </w:r>
    </w:p>
    <w:p w:rsidR="00BD76B9" w:rsidRDefault="00BD76B9" w:rsidP="00411099">
      <w:pPr>
        <w:numPr>
          <w:ilvl w:val="0"/>
          <w:numId w:val="3"/>
        </w:numPr>
        <w:tabs>
          <w:tab w:val="right" w:pos="6466"/>
        </w:tabs>
        <w:spacing w:line="360" w:lineRule="auto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e-mail: ______________________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- di possedere adeguate conoscenze nell'ambito delle materie di competenza del CUG;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pacing w:val="-1"/>
          <w:sz w:val="21"/>
          <w:lang w:val="it-IT"/>
        </w:rPr>
      </w:pPr>
      <w:r>
        <w:rPr>
          <w:rFonts w:ascii="Times New Roman" w:hAnsi="Times New Roman"/>
          <w:color w:val="000000"/>
          <w:spacing w:val="-1"/>
          <w:sz w:val="21"/>
          <w:lang w:val="it-IT"/>
        </w:rPr>
        <w:t xml:space="preserve">- di possedere adeguate esperienze, nell'ambito delle pari opportunità e/o mobbing, del contrasto alle </w:t>
      </w:r>
      <w:r>
        <w:rPr>
          <w:rFonts w:ascii="Times New Roman" w:hAnsi="Times New Roman"/>
          <w:color w:val="000000"/>
          <w:sz w:val="21"/>
          <w:lang w:val="it-IT"/>
        </w:rPr>
        <w:t>discriminazioni, rilevabili attraverso il proprio percorso professionale;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pacing w:val="-1"/>
          <w:sz w:val="21"/>
          <w:lang w:val="it-IT"/>
        </w:rPr>
      </w:pPr>
      <w:r>
        <w:rPr>
          <w:rFonts w:ascii="Times New Roman" w:hAnsi="Times New Roman"/>
          <w:color w:val="000000"/>
          <w:spacing w:val="-1"/>
          <w:sz w:val="21"/>
          <w:lang w:val="it-IT"/>
        </w:rPr>
        <w:t>- di possedere adeguate attitudini, intendendo per tali le caratteristiche personali, relazionali e motivazionali</w:t>
      </w:r>
    </w:p>
    <w:p w:rsidR="00BD76B9" w:rsidRDefault="00BD76B9" w:rsidP="00411099">
      <w:pPr>
        <w:spacing w:line="360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Il/La sottoscritto/a allega alla presente domanda:</w:t>
      </w:r>
    </w:p>
    <w:p w:rsidR="00BD76B9" w:rsidRDefault="00BD76B9" w:rsidP="00411099">
      <w:pPr>
        <w:pStyle w:val="Contenutocornice"/>
        <w:spacing w:line="228" w:lineRule="auto"/>
        <w:ind w:left="360" w:hanging="72"/>
      </w:pP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• </w:t>
      </w:r>
      <w:r>
        <w:rPr>
          <w:rFonts w:ascii="Times New Roman" w:hAnsi="Times New Roman"/>
          <w:color w:val="000000"/>
          <w:spacing w:val="1"/>
          <w:sz w:val="20"/>
          <w:u w:val="single"/>
          <w:lang w:val="it-IT"/>
        </w:rPr>
        <w:t>curriculum formativo</w:t>
      </w:r>
      <w:r>
        <w:rPr>
          <w:rFonts w:ascii="Times New Roman" w:hAnsi="Times New Roman"/>
          <w:color w:val="000000"/>
          <w:spacing w:val="1"/>
          <w:sz w:val="6"/>
          <w:u w:val="single"/>
          <w:lang w:val="it-IT"/>
        </w:rPr>
        <w:t>-</w:t>
      </w:r>
      <w:r>
        <w:rPr>
          <w:rFonts w:ascii="Times New Roman" w:hAnsi="Times New Roman"/>
          <w:color w:val="000000"/>
          <w:spacing w:val="1"/>
          <w:sz w:val="20"/>
          <w:u w:val="single"/>
          <w:lang w:val="it-IT"/>
        </w:rPr>
        <w:t>professionale,</w:t>
      </w:r>
      <w:r>
        <w:rPr>
          <w:rFonts w:ascii="Times New Roman" w:hAnsi="Times New Roman"/>
          <w:color w:val="000000"/>
          <w:spacing w:val="1"/>
          <w:sz w:val="20"/>
          <w:lang w:val="it-IT"/>
        </w:rPr>
        <w:t xml:space="preserve"> datato e sottoscritto, formulato come dichiarazione sostitutiva </w:t>
      </w:r>
      <w:r>
        <w:rPr>
          <w:rFonts w:ascii="Times New Roman" w:hAnsi="Times New Roman"/>
          <w:color w:val="000000"/>
          <w:spacing w:val="1"/>
          <w:sz w:val="21"/>
          <w:lang w:val="it-IT"/>
        </w:rPr>
        <w:t xml:space="preserve">di </w:t>
      </w:r>
      <w:r>
        <w:rPr>
          <w:rFonts w:ascii="Times New Roman" w:hAnsi="Times New Roman"/>
          <w:color w:val="000000"/>
          <w:sz w:val="21"/>
          <w:lang w:val="it-IT"/>
        </w:rPr>
        <w:t>certificazione e di atto di notorietà, ai sensi degli artt. 45 e 46 del DPR 445/2000.</w:t>
      </w:r>
    </w:p>
    <w:p w:rsidR="00BD76B9" w:rsidRDefault="00BD76B9" w:rsidP="00411099">
      <w:pPr>
        <w:spacing w:line="360" w:lineRule="auto"/>
        <w:rPr>
          <w:lang w:val="it-IT"/>
        </w:rPr>
      </w:pPr>
    </w:p>
    <w:p w:rsidR="00BD76B9" w:rsidRDefault="00BD76B9" w:rsidP="00411099">
      <w:pPr>
        <w:spacing w:line="360" w:lineRule="auto"/>
        <w:rPr>
          <w:rFonts w:ascii="Times New Roman" w:hAnsi="Times New Roman" w:cs="Times New Roman"/>
          <w:lang w:val="it-IT"/>
        </w:rPr>
      </w:pPr>
      <w:r w:rsidRPr="00411099">
        <w:rPr>
          <w:rFonts w:ascii="Times New Roman" w:hAnsi="Times New Roman" w:cs="Times New Roman"/>
          <w:lang w:val="it-IT"/>
        </w:rPr>
        <w:t>Benevento lì 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                      Firma</w:t>
      </w:r>
    </w:p>
    <w:p w:rsidR="00BD76B9" w:rsidRPr="00411099" w:rsidRDefault="00BD76B9" w:rsidP="00411099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                  _________________________</w:t>
      </w:r>
    </w:p>
    <w:sectPr w:rsidR="00BD76B9" w:rsidRPr="00411099" w:rsidSect="00A129A1">
      <w:type w:val="continuous"/>
      <w:pgSz w:w="12240" w:h="15840"/>
      <w:pgMar w:top="1196" w:right="1467" w:bottom="1838" w:left="153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E9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69074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69BC177A"/>
    <w:multiLevelType w:val="hybridMultilevel"/>
    <w:tmpl w:val="B5668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A1"/>
    <w:rsid w:val="000F4F55"/>
    <w:rsid w:val="00153948"/>
    <w:rsid w:val="0017505D"/>
    <w:rsid w:val="001755ED"/>
    <w:rsid w:val="001D4800"/>
    <w:rsid w:val="00213B09"/>
    <w:rsid w:val="00411099"/>
    <w:rsid w:val="00435A7D"/>
    <w:rsid w:val="004C5FEA"/>
    <w:rsid w:val="00547EE8"/>
    <w:rsid w:val="00560089"/>
    <w:rsid w:val="00687F57"/>
    <w:rsid w:val="006F52B3"/>
    <w:rsid w:val="0086279B"/>
    <w:rsid w:val="008C6069"/>
    <w:rsid w:val="00A129A1"/>
    <w:rsid w:val="00A30F7C"/>
    <w:rsid w:val="00AA5E34"/>
    <w:rsid w:val="00AC4557"/>
    <w:rsid w:val="00BA08D0"/>
    <w:rsid w:val="00BD76B9"/>
    <w:rsid w:val="00C6743F"/>
    <w:rsid w:val="00E45456"/>
    <w:rsid w:val="00E75F5A"/>
    <w:rsid w:val="00EC6FDC"/>
    <w:rsid w:val="00F6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A1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A129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606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129A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069"/>
    <w:rPr>
      <w:rFonts w:cs="Times New Roman"/>
      <w:lang w:val="en-US" w:eastAsia="en-US"/>
    </w:rPr>
  </w:style>
  <w:style w:type="paragraph" w:styleId="List">
    <w:name w:val="List"/>
    <w:basedOn w:val="BodyText"/>
    <w:uiPriority w:val="99"/>
    <w:rsid w:val="00A129A1"/>
    <w:rPr>
      <w:rFonts w:cs="Lucida Sans"/>
    </w:rPr>
  </w:style>
  <w:style w:type="paragraph" w:styleId="Caption">
    <w:name w:val="caption"/>
    <w:basedOn w:val="Normal"/>
    <w:uiPriority w:val="99"/>
    <w:qFormat/>
    <w:rsid w:val="00A129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129A1"/>
    <w:pPr>
      <w:suppressLineNumbers/>
    </w:pPr>
    <w:rPr>
      <w:rFonts w:cs="Lucida Sans"/>
    </w:rPr>
  </w:style>
  <w:style w:type="paragraph" w:customStyle="1" w:styleId="Contenutocornice">
    <w:name w:val="Contenuto cornice"/>
    <w:basedOn w:val="Normal"/>
    <w:uiPriority w:val="99"/>
    <w:rsid w:val="00A129A1"/>
  </w:style>
  <w:style w:type="paragraph" w:customStyle="1" w:styleId="Predefinito">
    <w:name w:val="Predefinito"/>
    <w:uiPriority w:val="99"/>
    <w:rsid w:val="00A129A1"/>
    <w:pPr>
      <w:suppressAutoHyphens/>
    </w:pPr>
    <w:rPr>
      <w:rFonts w:ascii="Times New Roman" w:eastAsia="Times New Roman" w:hAnsi="Times New Roman" w:cs="Liberation Serif;Times New Roma"/>
      <w:color w:val="000000"/>
      <w:kern w:val="2"/>
      <w:sz w:val="24"/>
      <w:szCs w:val="24"/>
      <w:lang w:bidi="hi-IN"/>
    </w:rPr>
  </w:style>
  <w:style w:type="paragraph" w:customStyle="1" w:styleId="western">
    <w:name w:val="western"/>
    <w:basedOn w:val="Normal"/>
    <w:uiPriority w:val="99"/>
    <w:rsid w:val="00A129A1"/>
    <w:pPr>
      <w:spacing w:before="280" w:after="198"/>
      <w:ind w:left="845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A129A1"/>
    <w:pPr>
      <w:spacing w:before="280" w:after="142" w:line="28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CED1</dc:creator>
  <cp:keywords/>
  <dc:description/>
  <cp:lastModifiedBy>W1709</cp:lastModifiedBy>
  <cp:revision>4</cp:revision>
  <dcterms:created xsi:type="dcterms:W3CDTF">2020-09-24T10:23:00Z</dcterms:created>
  <dcterms:modified xsi:type="dcterms:W3CDTF">2020-09-25T10:13:00Z</dcterms:modified>
</cp:coreProperties>
</file>